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F3" w:rsidRPr="004E1FF3" w:rsidRDefault="004E1FF3" w:rsidP="004E1F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4DF" w:rsidRPr="00EC34DF" w:rsidRDefault="00EC34DF" w:rsidP="00EC3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C34DF">
        <w:rPr>
          <w:rFonts w:ascii="Times New Roman" w:hAnsi="Times New Roman"/>
          <w:b/>
          <w:sz w:val="24"/>
          <w:szCs w:val="24"/>
        </w:rPr>
        <w:t>Повышение квалификации экспертов-техников</w:t>
      </w:r>
    </w:p>
    <w:bookmarkEnd w:id="0"/>
    <w:p w:rsidR="00EC34DF" w:rsidRPr="00EC34DF" w:rsidRDefault="00EC34DF" w:rsidP="00EC34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34DF" w:rsidRPr="00EC34DF" w:rsidRDefault="00EC34DF" w:rsidP="00EC34DF">
      <w:pPr>
        <w:tabs>
          <w:tab w:val="left" w:pos="10200"/>
        </w:tabs>
        <w:spacing w:after="0"/>
        <w:rPr>
          <w:rFonts w:ascii="Times New Roman" w:hAnsi="Times New Roman"/>
          <w:sz w:val="24"/>
          <w:szCs w:val="24"/>
        </w:rPr>
      </w:pPr>
      <w:r w:rsidRPr="00EC34DF">
        <w:rPr>
          <w:rFonts w:ascii="Times New Roman" w:hAnsi="Times New Roman"/>
          <w:b/>
          <w:bCs/>
          <w:sz w:val="24"/>
          <w:szCs w:val="24"/>
        </w:rPr>
        <w:t xml:space="preserve">Цель обучения: </w:t>
      </w:r>
      <w:r w:rsidRPr="00EC34DF">
        <w:rPr>
          <w:rFonts w:ascii="Times New Roman" w:hAnsi="Times New Roman"/>
          <w:sz w:val="24"/>
          <w:szCs w:val="24"/>
        </w:rPr>
        <w:t xml:space="preserve"> повышение квалификации лиц, осуществляющих независимую технич</w:t>
      </w:r>
      <w:r w:rsidRPr="00EC34DF">
        <w:rPr>
          <w:rFonts w:ascii="Times New Roman" w:hAnsi="Times New Roman"/>
          <w:sz w:val="24"/>
          <w:szCs w:val="24"/>
        </w:rPr>
        <w:t>е</w:t>
      </w:r>
      <w:r w:rsidRPr="00EC34DF">
        <w:rPr>
          <w:rFonts w:ascii="Times New Roman" w:hAnsi="Times New Roman"/>
          <w:sz w:val="24"/>
          <w:szCs w:val="24"/>
        </w:rPr>
        <w:t xml:space="preserve">скую экспертизу транспортных средств, их профессиональных знаний, навыков и умений в данной области. </w:t>
      </w:r>
    </w:p>
    <w:p w:rsidR="00EC34DF" w:rsidRPr="00EC34DF" w:rsidRDefault="00EC34DF" w:rsidP="00EC34DF">
      <w:pPr>
        <w:tabs>
          <w:tab w:val="left" w:pos="10200"/>
        </w:tabs>
        <w:spacing w:after="0"/>
        <w:rPr>
          <w:rFonts w:ascii="Times New Roman" w:hAnsi="Times New Roman"/>
          <w:sz w:val="24"/>
          <w:szCs w:val="24"/>
        </w:rPr>
      </w:pPr>
    </w:p>
    <w:p w:rsidR="00EC34DF" w:rsidRPr="00EC34DF" w:rsidRDefault="00EC34DF" w:rsidP="00EC34DF">
      <w:pPr>
        <w:pStyle w:val="2"/>
        <w:spacing w:before="0" w:after="0" w:line="276" w:lineRule="auto"/>
        <w:rPr>
          <w:szCs w:val="24"/>
        </w:rPr>
      </w:pPr>
      <w:r w:rsidRPr="00EC34DF">
        <w:rPr>
          <w:b/>
          <w:szCs w:val="24"/>
        </w:rPr>
        <w:t xml:space="preserve">Категория слушателей: </w:t>
      </w:r>
      <w:r w:rsidRPr="00EC34DF">
        <w:rPr>
          <w:szCs w:val="24"/>
        </w:rPr>
        <w:t>специалисты, имеющие высшее профессиональное образование.</w:t>
      </w:r>
    </w:p>
    <w:p w:rsidR="00EC34DF" w:rsidRPr="00EC34DF" w:rsidRDefault="00EC34DF" w:rsidP="00EC34DF">
      <w:pPr>
        <w:pStyle w:val="2"/>
        <w:spacing w:before="0" w:after="0" w:line="276" w:lineRule="auto"/>
        <w:rPr>
          <w:szCs w:val="24"/>
        </w:rPr>
      </w:pPr>
    </w:p>
    <w:p w:rsidR="00EC34DF" w:rsidRPr="00EC34DF" w:rsidRDefault="00EC34DF" w:rsidP="00EC34DF">
      <w:pPr>
        <w:pStyle w:val="2"/>
        <w:spacing w:before="0" w:after="0" w:line="276" w:lineRule="auto"/>
        <w:rPr>
          <w:szCs w:val="24"/>
        </w:rPr>
      </w:pPr>
      <w:r w:rsidRPr="00EC34DF">
        <w:rPr>
          <w:b/>
          <w:szCs w:val="24"/>
        </w:rPr>
        <w:t>Срок обучения</w:t>
      </w:r>
      <w:r w:rsidRPr="00EC34DF">
        <w:rPr>
          <w:szCs w:val="24"/>
        </w:rPr>
        <w:t>:  104  часа.</w:t>
      </w:r>
    </w:p>
    <w:p w:rsidR="00EC34DF" w:rsidRPr="00EC34DF" w:rsidRDefault="00EC34DF" w:rsidP="00EC34DF">
      <w:pPr>
        <w:pStyle w:val="2"/>
        <w:spacing w:before="0" w:after="0" w:line="276" w:lineRule="auto"/>
        <w:rPr>
          <w:szCs w:val="24"/>
        </w:rPr>
      </w:pPr>
    </w:p>
    <w:p w:rsidR="00EC34DF" w:rsidRPr="00EC34DF" w:rsidRDefault="00EC34DF" w:rsidP="00EC34DF">
      <w:pPr>
        <w:pStyle w:val="2"/>
        <w:spacing w:before="0" w:after="0" w:line="276" w:lineRule="auto"/>
        <w:rPr>
          <w:szCs w:val="24"/>
        </w:rPr>
      </w:pPr>
      <w:r w:rsidRPr="00EC34DF">
        <w:rPr>
          <w:b/>
          <w:szCs w:val="24"/>
        </w:rPr>
        <w:t>Форма обучения:</w:t>
      </w:r>
      <w:r w:rsidRPr="00EC34DF">
        <w:rPr>
          <w:szCs w:val="24"/>
        </w:rPr>
        <w:t xml:space="preserve"> очно-заочная</w:t>
      </w:r>
    </w:p>
    <w:p w:rsidR="00EC34DF" w:rsidRPr="00EC34DF" w:rsidRDefault="00EC34DF" w:rsidP="00EC34DF">
      <w:pPr>
        <w:pStyle w:val="2"/>
        <w:spacing w:before="0" w:after="0" w:line="276" w:lineRule="auto"/>
        <w:rPr>
          <w:szCs w:val="24"/>
        </w:rPr>
      </w:pPr>
    </w:p>
    <w:p w:rsidR="00EC34DF" w:rsidRPr="00EC34DF" w:rsidRDefault="00EC34DF" w:rsidP="00EC34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4DF">
        <w:rPr>
          <w:rFonts w:ascii="Times New Roman" w:hAnsi="Times New Roman"/>
          <w:b/>
          <w:sz w:val="24"/>
          <w:szCs w:val="24"/>
        </w:rPr>
        <w:t>Выдаваемый  докумен</w:t>
      </w:r>
      <w:r w:rsidRPr="00EC34DF">
        <w:rPr>
          <w:rFonts w:ascii="Times New Roman" w:hAnsi="Times New Roman"/>
          <w:sz w:val="24"/>
          <w:szCs w:val="24"/>
        </w:rPr>
        <w:t xml:space="preserve">т: свидетельство о повышении квалификации. </w:t>
      </w:r>
    </w:p>
    <w:p w:rsidR="003805C5" w:rsidRPr="00EC34DF" w:rsidRDefault="003805C5" w:rsidP="00EC34DF">
      <w:pPr>
        <w:rPr>
          <w:sz w:val="24"/>
          <w:szCs w:val="24"/>
        </w:rPr>
      </w:pPr>
    </w:p>
    <w:p w:rsidR="004E1FF3" w:rsidRPr="00EC34DF" w:rsidRDefault="004E1FF3" w:rsidP="00EC34DF">
      <w:pPr>
        <w:pStyle w:val="a4"/>
        <w:spacing w:before="0" w:beforeAutospacing="0" w:after="0" w:afterAutospacing="0" w:line="276" w:lineRule="auto"/>
        <w:ind w:left="-142" w:firstLine="142"/>
        <w:jc w:val="both"/>
        <w:rPr>
          <w:b/>
          <w:bCs/>
          <w:i/>
          <w:kern w:val="36"/>
        </w:rPr>
      </w:pPr>
      <w:r w:rsidRPr="00EC34DF">
        <w:rPr>
          <w:b/>
          <w:bCs/>
          <w:i/>
          <w:kern w:val="36"/>
        </w:rPr>
        <w:t xml:space="preserve">Наш адрес: </w:t>
      </w:r>
    </w:p>
    <w:p w:rsidR="004E1FF3" w:rsidRPr="00EC34DF" w:rsidRDefault="00EC34DF" w:rsidP="00EC34DF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>
        <w:rPr>
          <w:b/>
        </w:rPr>
        <w:t xml:space="preserve"> </w:t>
      </w:r>
      <w:r w:rsidR="004E1FF3" w:rsidRPr="00EC34DF">
        <w:rPr>
          <w:b/>
        </w:rPr>
        <w:t xml:space="preserve">454080, г. Челябинск, пр. им. В.И. Ленина, 87,  </w:t>
      </w:r>
    </w:p>
    <w:p w:rsidR="004E1FF3" w:rsidRPr="00EC34DF" w:rsidRDefault="00EC34DF" w:rsidP="00EC34DF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>
        <w:rPr>
          <w:b/>
        </w:rPr>
        <w:t xml:space="preserve"> </w:t>
      </w:r>
      <w:r w:rsidR="004E1FF3" w:rsidRPr="00EC34DF">
        <w:rPr>
          <w:b/>
        </w:rPr>
        <w:t xml:space="preserve">корп.3Б,  аудитория 119 </w:t>
      </w:r>
    </w:p>
    <w:p w:rsidR="004E1FF3" w:rsidRPr="00EC34DF" w:rsidRDefault="00EC34DF" w:rsidP="00EC34DF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>
        <w:rPr>
          <w:b/>
        </w:rPr>
        <w:t xml:space="preserve"> </w:t>
      </w:r>
      <w:r w:rsidR="004E1FF3" w:rsidRPr="00EC34DF">
        <w:rPr>
          <w:b/>
        </w:rPr>
        <w:sym w:font="Wingdings" w:char="F028"/>
      </w:r>
      <w:r w:rsidR="004E1FF3" w:rsidRPr="00EC34DF">
        <w:rPr>
          <w:b/>
        </w:rPr>
        <w:t>Тел./ факс: (351) 265-69-64, 267-99-08,</w:t>
      </w:r>
    </w:p>
    <w:p w:rsidR="004E1FF3" w:rsidRPr="00EC34DF" w:rsidRDefault="00EC34DF" w:rsidP="00EC34DF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>
        <w:rPr>
          <w:b/>
        </w:rPr>
        <w:t xml:space="preserve"> </w:t>
      </w:r>
      <w:r w:rsidR="004E1FF3" w:rsidRPr="00EC34DF">
        <w:rPr>
          <w:b/>
          <w:lang w:val="en-US"/>
        </w:rPr>
        <w:t>e</w:t>
      </w:r>
      <w:r w:rsidR="004E1FF3" w:rsidRPr="00EC34DF">
        <w:rPr>
          <w:b/>
        </w:rPr>
        <w:t>-</w:t>
      </w:r>
      <w:r w:rsidR="004E1FF3" w:rsidRPr="00EC34DF">
        <w:rPr>
          <w:b/>
          <w:lang w:val="en-US"/>
        </w:rPr>
        <w:t>mail</w:t>
      </w:r>
      <w:r w:rsidR="004E1FF3" w:rsidRPr="00EC34DF">
        <w:rPr>
          <w:b/>
        </w:rPr>
        <w:t>:</w:t>
      </w:r>
      <w:proofErr w:type="spellStart"/>
      <w:r w:rsidR="004E1FF3" w:rsidRPr="00EC34DF">
        <w:rPr>
          <w:b/>
          <w:lang w:val="en-US"/>
        </w:rPr>
        <w:t>zdo</w:t>
      </w:r>
      <w:proofErr w:type="spellEnd"/>
      <w:r w:rsidR="004E1FF3" w:rsidRPr="00EC34DF">
        <w:rPr>
          <w:b/>
        </w:rPr>
        <w:t>-</w:t>
      </w:r>
      <w:proofErr w:type="spellStart"/>
      <w:r w:rsidR="004E1FF3" w:rsidRPr="00EC34DF">
        <w:rPr>
          <w:b/>
          <w:lang w:val="en-US"/>
        </w:rPr>
        <w:t>eip</w:t>
      </w:r>
      <w:proofErr w:type="spellEnd"/>
      <w:r w:rsidR="004E1FF3" w:rsidRPr="00EC34DF">
        <w:rPr>
          <w:b/>
        </w:rPr>
        <w:t>@</w:t>
      </w:r>
      <w:r w:rsidR="004E1FF3" w:rsidRPr="00EC34DF">
        <w:rPr>
          <w:b/>
          <w:lang w:val="en-US"/>
        </w:rPr>
        <w:t>mail</w:t>
      </w:r>
      <w:r w:rsidR="004E1FF3" w:rsidRPr="00EC34DF">
        <w:rPr>
          <w:b/>
        </w:rPr>
        <w:t>.</w:t>
      </w:r>
      <w:proofErr w:type="spellStart"/>
      <w:r w:rsidR="004E1FF3" w:rsidRPr="00EC34DF">
        <w:rPr>
          <w:b/>
          <w:lang w:val="en-US"/>
        </w:rPr>
        <w:t>ru</w:t>
      </w:r>
      <w:proofErr w:type="spellEnd"/>
      <w:r w:rsidR="004E1FF3" w:rsidRPr="00EC34DF">
        <w:rPr>
          <w:b/>
        </w:rPr>
        <w:t xml:space="preserve">, </w:t>
      </w:r>
    </w:p>
    <w:p w:rsidR="004E1FF3" w:rsidRPr="00EC34DF" w:rsidRDefault="00EC34DF" w:rsidP="00EC34DF">
      <w:pPr>
        <w:pStyle w:val="a4"/>
        <w:spacing w:before="0" w:beforeAutospacing="0" w:after="0" w:afterAutospacing="0" w:line="276" w:lineRule="auto"/>
        <w:ind w:left="-142"/>
        <w:jc w:val="both"/>
      </w:pPr>
      <w:r>
        <w:t xml:space="preserve"> </w:t>
      </w:r>
      <w:hyperlink r:id="rId6" w:history="1">
        <w:r w:rsidR="004E1FF3" w:rsidRPr="00EC34DF">
          <w:rPr>
            <w:rStyle w:val="a5"/>
            <w:color w:val="auto"/>
            <w:lang w:val="en-US"/>
          </w:rPr>
          <w:t>http</w:t>
        </w:r>
        <w:r w:rsidR="004E1FF3" w:rsidRPr="00EC34DF">
          <w:rPr>
            <w:rStyle w:val="a5"/>
            <w:color w:val="auto"/>
          </w:rPr>
          <w:t>://</w:t>
        </w:r>
        <w:r w:rsidR="004E1FF3" w:rsidRPr="00EC34DF">
          <w:rPr>
            <w:rStyle w:val="a5"/>
            <w:color w:val="auto"/>
            <w:lang w:val="en-US"/>
          </w:rPr>
          <w:t>cd</w:t>
        </w:r>
        <w:r w:rsidR="004E1FF3" w:rsidRPr="00EC34DF">
          <w:rPr>
            <w:rStyle w:val="a5"/>
            <w:color w:val="auto"/>
          </w:rPr>
          <w:t>о-</w:t>
        </w:r>
        <w:r w:rsidR="004E1FF3" w:rsidRPr="00EC34DF">
          <w:rPr>
            <w:rStyle w:val="a5"/>
            <w:color w:val="auto"/>
            <w:lang w:val="en-US"/>
          </w:rPr>
          <w:t>eip</w:t>
        </w:r>
        <w:r w:rsidR="004E1FF3" w:rsidRPr="00EC34DF">
          <w:rPr>
            <w:rStyle w:val="a5"/>
            <w:color w:val="auto"/>
          </w:rPr>
          <w:t>.</w:t>
        </w:r>
        <w:r w:rsidR="004E1FF3" w:rsidRPr="00EC34DF">
          <w:rPr>
            <w:rStyle w:val="a5"/>
            <w:color w:val="auto"/>
            <w:lang w:val="en-US"/>
          </w:rPr>
          <w:t>susu</w:t>
        </w:r>
        <w:r w:rsidR="004E1FF3" w:rsidRPr="00EC34DF">
          <w:rPr>
            <w:rStyle w:val="a5"/>
            <w:color w:val="auto"/>
          </w:rPr>
          <w:t>.</w:t>
        </w:r>
        <w:r w:rsidR="004E1FF3" w:rsidRPr="00EC34DF">
          <w:rPr>
            <w:rStyle w:val="a5"/>
            <w:color w:val="auto"/>
            <w:lang w:val="en-US"/>
          </w:rPr>
          <w:t>ru</w:t>
        </w:r>
      </w:hyperlink>
      <w:r w:rsidR="004E1FF3" w:rsidRPr="00EC34DF">
        <w:t xml:space="preserve">,   </w:t>
      </w:r>
      <w:hyperlink r:id="rId7" w:history="1">
        <w:r w:rsidR="004E1FF3" w:rsidRPr="00EC34DF">
          <w:rPr>
            <w:rStyle w:val="a5"/>
            <w:color w:val="auto"/>
            <w:lang w:val="en-US"/>
          </w:rPr>
          <w:t>http</w:t>
        </w:r>
        <w:r w:rsidR="004E1FF3" w:rsidRPr="00EC34DF">
          <w:rPr>
            <w:rStyle w:val="a5"/>
            <w:color w:val="auto"/>
          </w:rPr>
          <w:t>://</w:t>
        </w:r>
        <w:r w:rsidR="004E1FF3" w:rsidRPr="00EC34DF">
          <w:rPr>
            <w:rStyle w:val="a5"/>
            <w:color w:val="auto"/>
            <w:lang w:val="en-US"/>
          </w:rPr>
          <w:t>econpred</w:t>
        </w:r>
        <w:r w:rsidR="004E1FF3" w:rsidRPr="00EC34DF">
          <w:rPr>
            <w:rStyle w:val="a5"/>
            <w:color w:val="auto"/>
          </w:rPr>
          <w:t>-</w:t>
        </w:r>
        <w:r w:rsidR="004E1FF3" w:rsidRPr="00EC34DF">
          <w:rPr>
            <w:rStyle w:val="a5"/>
            <w:color w:val="auto"/>
            <w:lang w:val="en-US"/>
          </w:rPr>
          <w:t>cdo</w:t>
        </w:r>
        <w:r w:rsidR="004E1FF3" w:rsidRPr="00EC34DF">
          <w:rPr>
            <w:rStyle w:val="a5"/>
            <w:color w:val="auto"/>
          </w:rPr>
          <w:t>.</w:t>
        </w:r>
        <w:r w:rsidR="004E1FF3" w:rsidRPr="00EC34DF">
          <w:rPr>
            <w:rStyle w:val="a5"/>
            <w:color w:val="auto"/>
            <w:lang w:val="en-US"/>
          </w:rPr>
          <w:t>ru</w:t>
        </w:r>
      </w:hyperlink>
    </w:p>
    <w:p w:rsidR="004E1FF3" w:rsidRPr="004E1FF3" w:rsidRDefault="004E1FF3" w:rsidP="004E1FF3">
      <w:pPr>
        <w:pStyle w:val="a4"/>
        <w:spacing w:before="0" w:beforeAutospacing="0" w:after="0" w:afterAutospacing="0" w:line="276" w:lineRule="auto"/>
        <w:ind w:left="-142"/>
        <w:jc w:val="both"/>
      </w:pPr>
      <w:r w:rsidRPr="004E1FF3">
        <w:t xml:space="preserve"> </w:t>
      </w:r>
    </w:p>
    <w:p w:rsidR="004E1FF3" w:rsidRPr="004E1FF3" w:rsidRDefault="004E1FF3" w:rsidP="004E1FF3">
      <w:pPr>
        <w:rPr>
          <w:sz w:val="24"/>
          <w:szCs w:val="24"/>
        </w:rPr>
      </w:pPr>
    </w:p>
    <w:sectPr w:rsidR="004E1FF3" w:rsidRPr="004E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F3"/>
    <w:rsid w:val="003805C5"/>
    <w:rsid w:val="004E1FF3"/>
    <w:rsid w:val="00E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FF3"/>
    <w:rPr>
      <w:b/>
      <w:bCs/>
    </w:rPr>
  </w:style>
  <w:style w:type="paragraph" w:customStyle="1" w:styleId="2">
    <w:name w:val="Обычный2"/>
    <w:rsid w:val="004E1F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E1FF3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rmal (Web)"/>
    <w:basedOn w:val="a"/>
    <w:uiPriority w:val="99"/>
    <w:rsid w:val="004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1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FF3"/>
    <w:rPr>
      <w:b/>
      <w:bCs/>
    </w:rPr>
  </w:style>
  <w:style w:type="paragraph" w:customStyle="1" w:styleId="2">
    <w:name w:val="Обычный2"/>
    <w:rsid w:val="004E1F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E1FF3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rmal (Web)"/>
    <w:basedOn w:val="a"/>
    <w:uiPriority w:val="99"/>
    <w:rsid w:val="004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1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pred-c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&#1086;-eip.su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2</cp:revision>
  <dcterms:created xsi:type="dcterms:W3CDTF">2015-06-08T10:55:00Z</dcterms:created>
  <dcterms:modified xsi:type="dcterms:W3CDTF">2015-06-08T10:55:00Z</dcterms:modified>
</cp:coreProperties>
</file>